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kern w:val="0"/>
          <w:sz w:val="20"/>
          <w:szCs w:val="20"/>
        </w:rPr>
      </w:pPr>
    </w:p>
    <w:p>
      <w:pPr>
        <w:kinsoku w:val="0"/>
        <w:overflowPunct w:val="0"/>
        <w:autoSpaceDE w:val="0"/>
        <w:autoSpaceDN w:val="0"/>
        <w:adjustRightInd w:val="0"/>
        <w:spacing w:line="532" w:lineRule="exact"/>
        <w:ind w:left="2702"/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江苏省研究生科研与实践创新计划立项名单表</w:t>
      </w:r>
    </w:p>
    <w:p>
      <w:pPr>
        <w:kinsoku w:val="0"/>
        <w:overflowPunct w:val="0"/>
        <w:autoSpaceDE w:val="0"/>
        <w:autoSpaceDN w:val="0"/>
        <w:adjustRightInd w:val="0"/>
        <w:spacing w:before="1" w:line="150" w:lineRule="exact"/>
        <w:jc w:val="left"/>
        <w:rPr>
          <w:kern w:val="0"/>
          <w:sz w:val="15"/>
          <w:szCs w:val="15"/>
        </w:rPr>
      </w:pPr>
    </w:p>
    <w:p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kern w:val="0"/>
          <w:sz w:val="20"/>
          <w:szCs w:val="20"/>
        </w:rPr>
      </w:pPr>
    </w:p>
    <w:tbl>
      <w:tblPr>
        <w:tblStyle w:val="3"/>
        <w:tblW w:w="147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992"/>
        <w:gridCol w:w="993"/>
        <w:gridCol w:w="850"/>
        <w:gridCol w:w="1134"/>
        <w:gridCol w:w="1985"/>
        <w:gridCol w:w="1984"/>
        <w:gridCol w:w="1843"/>
        <w:gridCol w:w="1559"/>
        <w:gridCol w:w="1559"/>
        <w:gridCol w:w="567"/>
        <w:gridCol w:w="7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exact"/>
          <w:jc w:val="center"/>
        </w:trPr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w w:val="105"/>
                <w:kern w:val="0"/>
                <w:sz w:val="19"/>
                <w:szCs w:val="19"/>
              </w:rPr>
              <w:t>序号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w w:val="105"/>
                <w:kern w:val="0"/>
                <w:sz w:val="19"/>
                <w:szCs w:val="19"/>
              </w:rPr>
              <w:t>单位代码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w w:val="105"/>
                <w:kern w:val="0"/>
                <w:sz w:val="19"/>
                <w:szCs w:val="19"/>
              </w:rPr>
              <w:t>单位名称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w w:val="105"/>
                <w:kern w:val="0"/>
                <w:sz w:val="19"/>
                <w:szCs w:val="19"/>
              </w:rPr>
              <w:t>申请人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tabs>
                <w:tab w:val="left" w:pos="81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w w:val="103"/>
                <w:kern w:val="0"/>
                <w:sz w:val="19"/>
                <w:szCs w:val="19"/>
              </w:rPr>
            </w:pPr>
            <w:r>
              <w:rPr>
                <w:rFonts w:eastAsia="黑体"/>
                <w:kern w:val="0"/>
                <w:sz w:val="19"/>
                <w:szCs w:val="19"/>
              </w:rPr>
              <w:t>申请项目</w:t>
            </w:r>
          </w:p>
          <w:p>
            <w:pPr>
              <w:tabs>
                <w:tab w:val="left" w:pos="81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 w:val="24"/>
              </w:rPr>
            </w:pPr>
            <w:r>
              <w:rPr>
                <w:rFonts w:eastAsia="黑体"/>
                <w:w w:val="105"/>
                <w:kern w:val="0"/>
                <w:sz w:val="19"/>
                <w:szCs w:val="19"/>
              </w:rPr>
              <w:t>名</w:t>
            </w:r>
            <w:r>
              <w:rPr>
                <w:rFonts w:eastAsia="黑体"/>
                <w:kern w:val="0"/>
                <w:sz w:val="19"/>
                <w:szCs w:val="19"/>
              </w:rPr>
              <w:t>称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w w:val="103"/>
                <w:kern w:val="0"/>
                <w:sz w:val="19"/>
                <w:szCs w:val="19"/>
              </w:rPr>
            </w:pPr>
            <w:r>
              <w:rPr>
                <w:rFonts w:eastAsia="黑体"/>
                <w:w w:val="105"/>
                <w:kern w:val="0"/>
                <w:sz w:val="19"/>
                <w:szCs w:val="19"/>
              </w:rPr>
              <w:t>项目类别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kern w:val="0"/>
                <w:sz w:val="19"/>
                <w:szCs w:val="19"/>
              </w:rPr>
              <w:t>(科研计划/实践计划)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w w:val="103"/>
                <w:kern w:val="0"/>
                <w:sz w:val="19"/>
                <w:szCs w:val="19"/>
              </w:rPr>
            </w:pPr>
            <w:r>
              <w:rPr>
                <w:rFonts w:eastAsia="黑体"/>
                <w:w w:val="105"/>
                <w:kern w:val="0"/>
                <w:sz w:val="19"/>
                <w:szCs w:val="19"/>
              </w:rPr>
              <w:t>项目类型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kern w:val="0"/>
                <w:sz w:val="19"/>
                <w:szCs w:val="19"/>
              </w:rPr>
              <w:t>(人文社科/自然科学)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kern w:val="0"/>
                <w:sz w:val="19"/>
                <w:szCs w:val="19"/>
              </w:rPr>
            </w:pPr>
            <w:r>
              <w:rPr>
                <w:rFonts w:eastAsia="黑体"/>
                <w:w w:val="105"/>
                <w:kern w:val="0"/>
                <w:sz w:val="19"/>
                <w:szCs w:val="19"/>
              </w:rPr>
              <w:t>一级学科</w:t>
            </w:r>
            <w:r>
              <w:rPr>
                <w:rFonts w:eastAsia="黑体"/>
                <w:kern w:val="0"/>
                <w:sz w:val="19"/>
                <w:szCs w:val="19"/>
              </w:rPr>
              <w:t>代码或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kern w:val="0"/>
                <w:sz w:val="19"/>
                <w:szCs w:val="19"/>
              </w:rPr>
              <w:t>专业学</w:t>
            </w:r>
            <w:r>
              <w:rPr>
                <w:rFonts w:eastAsia="黑体"/>
                <w:w w:val="105"/>
                <w:kern w:val="0"/>
                <w:sz w:val="19"/>
                <w:szCs w:val="19"/>
              </w:rPr>
              <w:t>位类别代码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一级学科名称或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专业学位类</w:t>
            </w:r>
            <w:r>
              <w:rPr>
                <w:rFonts w:eastAsia="黑体"/>
                <w:w w:val="105"/>
                <w:kern w:val="0"/>
                <w:sz w:val="20"/>
                <w:szCs w:val="20"/>
              </w:rPr>
              <w:t>别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kern w:val="0"/>
                <w:sz w:val="19"/>
                <w:szCs w:val="19"/>
              </w:rPr>
            </w:pPr>
            <w:r>
              <w:rPr>
                <w:rFonts w:eastAsia="黑体"/>
                <w:kern w:val="0"/>
                <w:sz w:val="19"/>
                <w:szCs w:val="19"/>
              </w:rPr>
              <w:t>研究生层次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w w:val="105"/>
                <w:kern w:val="0"/>
                <w:sz w:val="19"/>
                <w:szCs w:val="19"/>
              </w:rPr>
              <w:t>(博士/硕</w:t>
            </w:r>
            <w:r>
              <w:rPr>
                <w:rFonts w:eastAsia="黑体"/>
                <w:w w:val="103"/>
                <w:kern w:val="0"/>
                <w:sz w:val="19"/>
                <w:szCs w:val="19"/>
              </w:rPr>
              <w:t xml:space="preserve"> </w:t>
            </w:r>
            <w:r>
              <w:rPr>
                <w:rFonts w:eastAsia="黑体"/>
                <w:w w:val="105"/>
                <w:kern w:val="0"/>
                <w:sz w:val="19"/>
                <w:szCs w:val="19"/>
              </w:rPr>
              <w:t>士)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w w:val="105"/>
                <w:kern w:val="0"/>
                <w:sz w:val="19"/>
                <w:szCs w:val="19"/>
              </w:rPr>
            </w:pPr>
            <w:r>
              <w:rPr>
                <w:rFonts w:eastAsia="黑体"/>
                <w:w w:val="105"/>
                <w:kern w:val="0"/>
                <w:sz w:val="19"/>
                <w:szCs w:val="19"/>
              </w:rPr>
              <w:t>指导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w w:val="105"/>
                <w:kern w:val="0"/>
                <w:sz w:val="19"/>
                <w:szCs w:val="19"/>
              </w:rPr>
              <w:t>教师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w w:val="105"/>
                <w:kern w:val="0"/>
                <w:sz w:val="19"/>
                <w:szCs w:val="19"/>
              </w:rPr>
            </w:pPr>
            <w:r>
              <w:rPr>
                <w:rFonts w:eastAsia="黑体"/>
                <w:w w:val="105"/>
                <w:kern w:val="0"/>
                <w:sz w:val="19"/>
                <w:szCs w:val="19"/>
              </w:rPr>
              <w:t>资助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w w:val="105"/>
                <w:kern w:val="0"/>
                <w:sz w:val="19"/>
                <w:szCs w:val="19"/>
              </w:rPr>
              <w:t>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  <w:jc w:val="center"/>
        </w:trPr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color w:val="FF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  <w:jc w:val="center"/>
        </w:trPr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color w:val="FF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  <w:jc w:val="center"/>
        </w:trPr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  <w:jc w:val="center"/>
        </w:trPr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  <w:jc w:val="center"/>
        </w:trPr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  <w:jc w:val="center"/>
        </w:trPr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  <w:jc w:val="center"/>
        </w:trPr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  <w:jc w:val="center"/>
        </w:trPr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  <w:jc w:val="center"/>
        </w:trPr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  <w:jc w:val="center"/>
        </w:trPr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</w:tbl>
    <w:p>
      <w:pPr>
        <w:kinsoku w:val="0"/>
        <w:overflowPunct w:val="0"/>
        <w:autoSpaceDE w:val="0"/>
        <w:autoSpaceDN w:val="0"/>
        <w:adjustRightInd w:val="0"/>
        <w:spacing w:before="61"/>
        <w:ind w:left="155"/>
        <w:jc w:val="left"/>
        <w:rPr>
          <w:rFonts w:hint="eastAsia" w:eastAsia="仿宋"/>
          <w:kern w:val="0"/>
          <w:sz w:val="23"/>
          <w:szCs w:val="23"/>
        </w:rPr>
      </w:pPr>
      <w:r>
        <w:rPr>
          <w:rFonts w:eastAsia="仿宋"/>
          <w:kern w:val="0"/>
          <w:sz w:val="23"/>
          <w:szCs w:val="23"/>
        </w:rPr>
        <w:t>备注：请依次按项目类别、项目类型、一级学科专业代码或专业学位代码排序。</w:t>
      </w:r>
    </w:p>
    <w:p>
      <w:pPr>
        <w:kinsoku w:val="0"/>
        <w:overflowPunct w:val="0"/>
        <w:autoSpaceDE w:val="0"/>
        <w:autoSpaceDN w:val="0"/>
        <w:adjustRightInd w:val="0"/>
        <w:spacing w:before="61"/>
        <w:ind w:left="155"/>
        <w:jc w:val="left"/>
        <w:rPr>
          <w:rFonts w:hint="eastAsia" w:eastAsia="仿宋"/>
          <w:kern w:val="0"/>
          <w:sz w:val="23"/>
          <w:szCs w:val="23"/>
        </w:rPr>
      </w:pPr>
    </w:p>
    <w:p>
      <w:pPr>
        <w:spacing w:line="460" w:lineRule="exact"/>
      </w:pPr>
      <w:r>
        <w:rPr>
          <w:sz w:val="24"/>
        </w:rPr>
        <w:t xml:space="preserve">联 系 人：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sz w:val="24"/>
        </w:rPr>
        <w:t xml:space="preserve">     联系电话： 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        电子信箱：                   研究生教育管理部门（公章）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                            </w:t>
      </w:r>
      <w:r>
        <w:rPr>
          <w:sz w:val="24"/>
        </w:rPr>
        <w:tab/>
      </w:r>
      <w:r>
        <w:rPr>
          <w:sz w:val="24"/>
        </w:rPr>
        <w:t xml:space="preserve">                         </w:t>
      </w:r>
      <w:r>
        <w:rPr>
          <w:rFonts w:hint="eastAsia"/>
          <w:sz w:val="24"/>
          <w:lang w:val="en-US" w:eastAsia="zh-CN"/>
        </w:rPr>
        <w:t xml:space="preserve">   </w:t>
      </w:r>
      <w:bookmarkStart w:id="0" w:name="_GoBack"/>
      <w:bookmarkEnd w:id="0"/>
      <w:r>
        <w:rPr>
          <w:sz w:val="24"/>
        </w:rPr>
        <w:t xml:space="preserve">    年    月    日</w:t>
      </w:r>
    </w:p>
    <w:p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D275B"/>
    <w:rsid w:val="45653CFC"/>
    <w:rsid w:val="65CD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2020-03-24T03:03:00Z</dcterms:created>
  <dc:creator>Admin</dc:creator>
  <cp:lastModifiedBy>Admin</cp:lastModifiedBy>
  <dcterms:modified xsi:type="dcterms:W3CDTF">2021-03-31T09:33:29Z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